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03" w:rsidRPr="0082089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74"/>
        <w:gridCol w:w="830"/>
        <w:gridCol w:w="637"/>
        <w:gridCol w:w="501"/>
        <w:gridCol w:w="300"/>
        <w:gridCol w:w="227"/>
        <w:gridCol w:w="141"/>
        <w:gridCol w:w="1200"/>
        <w:gridCol w:w="501"/>
        <w:gridCol w:w="955"/>
        <w:gridCol w:w="719"/>
        <w:gridCol w:w="297"/>
        <w:gridCol w:w="91"/>
        <w:gridCol w:w="914"/>
        <w:gridCol w:w="299"/>
        <w:gridCol w:w="228"/>
        <w:gridCol w:w="1724"/>
      </w:tblGrid>
      <w:tr w:rsidR="00113C03" w:rsidRPr="00FE6FBA" w:rsidTr="00B946A1">
        <w:trPr>
          <w:cantSplit/>
          <w:trHeight w:val="510"/>
        </w:trPr>
        <w:tc>
          <w:tcPr>
            <w:tcW w:w="4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011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55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113C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  <w:r w:rsidRPr="00FE6FBA">
              <w:rPr>
                <w:rFonts w:ascii="Times New Roman" w:hAnsi="Times New Roman" w:cs="Times New Roman"/>
                <w:b/>
              </w:rPr>
              <w:t>METODYKA ZAJĘĆ KOREKCYJNO KOMPENSACYJNYCH DLA DZIECI ZE SPECYFICZNYMI TRUDNOŚCIAMI W UCZENIU SIĘ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6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  <w:p w:rsidR="0082089A" w:rsidRPr="00FE6FBA" w:rsidRDefault="0082089A" w:rsidP="00FB55CB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4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</w:t>
            </w:r>
            <w:r w:rsidR="00C72B8A" w:rsidRPr="00FE6FBA">
              <w:rPr>
                <w:rFonts w:ascii="Times New Roman" w:hAnsi="Times New Roman" w:cs="Times New Roman"/>
                <w:b/>
              </w:rPr>
              <w:t>3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B946A1">
        <w:trPr>
          <w:cantSplit/>
        </w:trPr>
        <w:tc>
          <w:tcPr>
            <w:tcW w:w="4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1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113C0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113C03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4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B946A1">
        <w:tc>
          <w:tcPr>
            <w:tcW w:w="274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296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70D23" w:rsidRPr="00FE6FBA" w:rsidRDefault="00770D23" w:rsidP="00770D2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studentów z metodyką zajęć korekcyjno- kompensacyjnych dla uczniów ze specyficznymi trudnościami w uczeniu się.</w:t>
            </w:r>
          </w:p>
          <w:p w:rsidR="00113C03" w:rsidRPr="00FE6FBA" w:rsidRDefault="00770D23" w:rsidP="00770D2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4F1692" w:rsidRPr="00FE6FBA">
              <w:rPr>
                <w:rFonts w:ascii="Times New Roman" w:hAnsi="Times New Roman" w:cs="Times New Roman"/>
              </w:rPr>
              <w:t>Przedstawienie studentom sposobów</w:t>
            </w:r>
            <w:r w:rsidRPr="00FE6FBA">
              <w:rPr>
                <w:rFonts w:ascii="Times New Roman" w:hAnsi="Times New Roman" w:cs="Times New Roman"/>
              </w:rPr>
              <w:t xml:space="preserve"> wykorzystywania metod i ćwiczeń terapii pedagogicznej w pracy z uczniem ze specyficznymi trudnościami w uczeniu się i dyslektycznym.</w:t>
            </w:r>
          </w:p>
        </w:tc>
      </w:tr>
      <w:tr w:rsidR="00113C03" w:rsidRPr="00FE6FBA" w:rsidTr="00B946A1">
        <w:tc>
          <w:tcPr>
            <w:tcW w:w="2742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2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BB1CEF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</w:t>
            </w:r>
            <w:r w:rsidR="00BB1CEF" w:rsidRPr="00FE6FBA">
              <w:rPr>
                <w:rFonts w:ascii="Times New Roman" w:hAnsi="Times New Roman" w:cs="Times New Roman"/>
              </w:rPr>
              <w:t>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6782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28B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128B" w:rsidRPr="00FE6FBA" w:rsidRDefault="00EB128B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128B" w:rsidRPr="00FE6FBA" w:rsidRDefault="00EB128B" w:rsidP="00EB128B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uporządkowaną wiedzę w zakresie pedagogiki i psychologii, zna  ich miejsce w systemie nauk oraz relacje do innych nauk.</w:t>
            </w:r>
          </w:p>
          <w:p w:rsidR="00EB128B" w:rsidRPr="00FE6FBA" w:rsidRDefault="00EB128B" w:rsidP="00EB128B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Zna elementarną terminologię stosowaną w terapii pedagogicznej, rozumie ją oraz stosuje w zakresie projektowania zajęć korekcyjno-kompensacyjnych.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K_W01</w:t>
            </w:r>
          </w:p>
          <w:p w:rsidR="00EB128B" w:rsidRPr="00FE6FBA" w:rsidRDefault="00EB128B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6D12CA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12CA" w:rsidRPr="00FE6FBA" w:rsidRDefault="006D12C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12CA" w:rsidRPr="00FE6FBA" w:rsidRDefault="00D75BD5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</w:t>
            </w:r>
            <w:r w:rsidR="006D12CA" w:rsidRPr="00FE6FBA">
              <w:rPr>
                <w:rFonts w:ascii="Times New Roman" w:hAnsi="Times New Roman" w:cs="Times New Roman"/>
              </w:rPr>
              <w:t xml:space="preserve"> wiedzę na tema</w:t>
            </w:r>
            <w:r w:rsidRPr="00FE6FBA">
              <w:rPr>
                <w:rFonts w:ascii="Times New Roman" w:hAnsi="Times New Roman" w:cs="Times New Roman"/>
              </w:rPr>
              <w:t xml:space="preserve">t prawa oświatowego, </w:t>
            </w:r>
            <w:r w:rsidR="006D12CA" w:rsidRPr="00FE6FBA">
              <w:rPr>
                <w:rFonts w:ascii="Times New Roman" w:hAnsi="Times New Roman" w:cs="Times New Roman"/>
              </w:rPr>
              <w:t>funkcji</w:t>
            </w:r>
            <w:r w:rsidRPr="00FE6FBA">
              <w:rPr>
                <w:rFonts w:ascii="Times New Roman" w:hAnsi="Times New Roman" w:cs="Times New Roman"/>
              </w:rPr>
              <w:t>, celów i organizacji</w:t>
            </w:r>
            <w:r w:rsidR="006D12CA" w:rsidRPr="00FE6FBA">
              <w:rPr>
                <w:rFonts w:ascii="Times New Roman" w:hAnsi="Times New Roman" w:cs="Times New Roman"/>
              </w:rPr>
              <w:t xml:space="preserve"> placówek oświatowych, </w:t>
            </w:r>
            <w:r w:rsidRPr="00FE6FBA">
              <w:rPr>
                <w:rFonts w:ascii="Times New Roman" w:hAnsi="Times New Roman" w:cs="Times New Roman"/>
              </w:rPr>
              <w:t xml:space="preserve"> w zakresie</w:t>
            </w:r>
            <w:r w:rsidR="006D12CA" w:rsidRPr="00FE6FBA">
              <w:rPr>
                <w:rFonts w:ascii="Times New Roman" w:hAnsi="Times New Roman" w:cs="Times New Roman"/>
              </w:rPr>
              <w:t xml:space="preserve"> działań diagnostyczno-terapeutycznych zorientowanych na praktyczne zastosowanie</w:t>
            </w:r>
            <w:r w:rsidRPr="00FE6FBA">
              <w:rPr>
                <w:rFonts w:ascii="Times New Roman" w:hAnsi="Times New Roman" w:cs="Times New Roman"/>
              </w:rPr>
              <w:t xml:space="preserve"> w pracy z dziećmi.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K_W06</w:t>
            </w:r>
          </w:p>
          <w:p w:rsidR="006D12CA" w:rsidRPr="00FE6FBA" w:rsidRDefault="006D12CA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8B7A2D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A2D" w:rsidRPr="00FE6FBA" w:rsidRDefault="008B7A2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A2D" w:rsidRPr="00FE6FBA" w:rsidRDefault="008B7A2D" w:rsidP="008B7A2D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Ma wiedzę o metodyce prowadzenia ćwiczeń usprawniających </w:t>
            </w:r>
            <w:r w:rsidR="001F5F5A" w:rsidRPr="00FE6FBA">
              <w:rPr>
                <w:rFonts w:ascii="Times New Roman" w:hAnsi="Times New Roman" w:cs="Times New Roman"/>
              </w:rPr>
              <w:t xml:space="preserve">zaburzone funkcje </w:t>
            </w:r>
            <w:r w:rsidRPr="00FE6FBA">
              <w:rPr>
                <w:rFonts w:ascii="Times New Roman" w:hAnsi="Times New Roman" w:cs="Times New Roman"/>
              </w:rPr>
              <w:t>z dziećmi ze specyficznymi trudnościami w nauce.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3431E" w:rsidRPr="00FE6FBA" w:rsidRDefault="00B3431E" w:rsidP="00B3431E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K_W14</w:t>
            </w:r>
          </w:p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F3E80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3E80" w:rsidRPr="00FE6FBA" w:rsidRDefault="00DF3E80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3E80" w:rsidRPr="00FE6FBA" w:rsidRDefault="00DF3E80" w:rsidP="00B17379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Wykorzystuje wiedzę te</w:t>
            </w:r>
            <w:r w:rsidR="00B17379" w:rsidRPr="00FE6FBA">
              <w:rPr>
                <w:rFonts w:ascii="Times New Roman" w:hAnsi="Times New Roman" w:cs="Times New Roman"/>
              </w:rPr>
              <w:t xml:space="preserve">oretyczną z zakresu pedagogiki i psychologii </w:t>
            </w:r>
            <w:r w:rsidRPr="00FE6FBA">
              <w:rPr>
                <w:rFonts w:ascii="Times New Roman" w:hAnsi="Times New Roman" w:cs="Times New Roman"/>
              </w:rPr>
              <w:t>do anal</w:t>
            </w:r>
            <w:r w:rsidR="00B17379" w:rsidRPr="00FE6FBA">
              <w:rPr>
                <w:rFonts w:ascii="Times New Roman" w:hAnsi="Times New Roman" w:cs="Times New Roman"/>
              </w:rPr>
              <w:t xml:space="preserve">izowania problemów społecznych, </w:t>
            </w:r>
            <w:r w:rsidRPr="00FE6FBA">
              <w:rPr>
                <w:rFonts w:ascii="Times New Roman" w:hAnsi="Times New Roman" w:cs="Times New Roman"/>
              </w:rPr>
              <w:t>edukacyjnych, wychowawc</w:t>
            </w:r>
            <w:r w:rsidR="00B17379" w:rsidRPr="00FE6FBA">
              <w:rPr>
                <w:rFonts w:ascii="Times New Roman" w:hAnsi="Times New Roman" w:cs="Times New Roman"/>
              </w:rPr>
              <w:t>zych w pracy z dzieckiem o specyficznych potrzebach edukacyjnych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 w:rsidP="00B946A1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DF3E80" w:rsidRPr="00FE6FBA" w:rsidRDefault="00DF3E80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50940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0940" w:rsidRPr="00FE6FBA" w:rsidRDefault="00D50940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0940" w:rsidRPr="00FE6FBA" w:rsidRDefault="00D50940" w:rsidP="00D50940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</w:t>
            </w:r>
            <w:r w:rsidR="00D470CF" w:rsidRPr="00FE6FBA">
              <w:rPr>
                <w:rFonts w:ascii="Times New Roman" w:hAnsi="Times New Roman" w:cs="Times New Roman"/>
              </w:rPr>
              <w:t xml:space="preserve">afi prawidłowo </w:t>
            </w:r>
            <w:r w:rsidRPr="00FE6FBA">
              <w:rPr>
                <w:rFonts w:ascii="Times New Roman" w:hAnsi="Times New Roman" w:cs="Times New Roman"/>
              </w:rPr>
              <w:t>dobrać metody</w:t>
            </w:r>
            <w:r w:rsidR="00D470CF" w:rsidRPr="00FE6FBA">
              <w:rPr>
                <w:rFonts w:ascii="Times New Roman" w:hAnsi="Times New Roman" w:cs="Times New Roman"/>
              </w:rPr>
              <w:t xml:space="preserve"> i technik pracy</w:t>
            </w:r>
            <w:r w:rsidRPr="00FE6FBA">
              <w:rPr>
                <w:rFonts w:ascii="Times New Roman" w:hAnsi="Times New Roman" w:cs="Times New Roman"/>
              </w:rPr>
              <w:t xml:space="preserve"> do </w:t>
            </w:r>
            <w:r w:rsidR="00D470CF" w:rsidRPr="00FE6FBA">
              <w:rPr>
                <w:rFonts w:ascii="Times New Roman" w:hAnsi="Times New Roman" w:cs="Times New Roman"/>
              </w:rPr>
              <w:t>realizacji zadań z zakresu zajęć korekcyjno - kompensacyjnych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 w:rsidP="00B946A1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  <w:p w:rsidR="00D50940" w:rsidRPr="00FE6FBA" w:rsidRDefault="00D50940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cantSplit/>
        </w:trPr>
        <w:tc>
          <w:tcPr>
            <w:tcW w:w="8086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946A1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46A1" w:rsidRPr="00FE6FBA" w:rsidRDefault="00B946A1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6A1" w:rsidRPr="00FE6FBA" w:rsidRDefault="00B946A1" w:rsidP="00AC7FE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B946A1" w:rsidRPr="00FE6FBA" w:rsidTr="00B946A1">
        <w:trPr>
          <w:cantSplit/>
        </w:trPr>
        <w:tc>
          <w:tcPr>
            <w:tcW w:w="130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46A1" w:rsidRPr="00FE6FBA" w:rsidRDefault="00B946A1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678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46A1" w:rsidRPr="00FE6FBA" w:rsidRDefault="00B946A1" w:rsidP="001D2C58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46A1" w:rsidRPr="00FE6FBA" w:rsidRDefault="00B946A1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Podstawowe pojęcia terapii pedagogicznej.</w:t>
            </w:r>
            <w:r w:rsidR="006D12CA" w:rsidRPr="00FE6FBA">
              <w:rPr>
                <w:rFonts w:ascii="Times New Roman" w:hAnsi="Times New Roman" w:cs="Times New Roman"/>
              </w:rPr>
              <w:t xml:space="preserve"> </w:t>
            </w:r>
          </w:p>
          <w:p w:rsidR="006D12CA" w:rsidRPr="00FE6FBA" w:rsidRDefault="006D12CA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Przepisy prawa oświatowego dotyczące prowadzenia pracy z dziećmi ze specyficznymi trudnościami w uczeniu się.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Dzieci ze specyficznymi trudnościami w szkole ora dzieci/uczniowie dyslektyczne (dysleksja, dysgrafia, dysortografia, dyskalkulia).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Etapy pracy terapeutycznej.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Organizacja zajęć korekcyjno-kompensacyjnych w przedszkolu i szkole.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Zasady terapii pedagogicznej obowiązujące na zajęciach korekcyjno-kompensacyjnych.</w:t>
            </w:r>
          </w:p>
          <w:p w:rsidR="00D93503" w:rsidRPr="00FE6FBA" w:rsidRDefault="00D93503" w:rsidP="00D93503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Realizacji podstawy programowej a praca z dzieckiem/uczniem o specyficznych potrzebach edukacyjnych – z dzieckiem/uczniem dyslektycznym.</w:t>
            </w:r>
          </w:p>
          <w:p w:rsidR="00113C03" w:rsidRPr="00FE6FBA" w:rsidRDefault="00D93503" w:rsidP="00D93503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Zachowania etyczne w pracy terapeuty pedagogicznego.</w:t>
            </w:r>
          </w:p>
          <w:p w:rsidR="00221311" w:rsidRPr="00FE6FBA" w:rsidRDefault="00221311" w:rsidP="00D93503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FE6FBA">
              <w:rPr>
                <w:rFonts w:ascii="Times New Roman" w:hAnsi="Times New Roman" w:cs="Times New Roman"/>
              </w:rPr>
              <w:t>- Elementy piaskoterapii i wczesnego wspomagania rozwoju dziecka.</w:t>
            </w:r>
          </w:p>
          <w:p w:rsidR="00113C03" w:rsidRPr="00FE6FBA" w:rsidRDefault="00113C03" w:rsidP="00FB55CB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34978" w:rsidRPr="00FE6FBA" w:rsidRDefault="00955008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F64546" w:rsidRPr="00FE6FBA">
              <w:rPr>
                <w:rFonts w:ascii="Times New Roman" w:hAnsi="Times New Roman" w:cs="Times New Roman"/>
              </w:rPr>
              <w:t>Sposoby usprawniania zaburzonych funkcji: analizatora wzrokowego, analizatora słuchowego, analizatora kinestet</w:t>
            </w:r>
            <w:r w:rsidR="001F2377" w:rsidRPr="00FE6FBA">
              <w:rPr>
                <w:rFonts w:ascii="Times New Roman" w:hAnsi="Times New Roman" w:cs="Times New Roman"/>
              </w:rPr>
              <w:t>y</w:t>
            </w:r>
            <w:r w:rsidR="00F64546" w:rsidRPr="00FE6FBA">
              <w:rPr>
                <w:rFonts w:ascii="Times New Roman" w:hAnsi="Times New Roman" w:cs="Times New Roman"/>
              </w:rPr>
              <w:t>czno – ruchowego (motoryka), procesu lateralizacji i orientacji przestrzennej, percepcyjno-motorycznych dzieci</w:t>
            </w:r>
            <w:r w:rsidR="001F2377" w:rsidRPr="00FE6FBA">
              <w:rPr>
                <w:rFonts w:ascii="Times New Roman" w:hAnsi="Times New Roman" w:cs="Times New Roman"/>
              </w:rPr>
              <w:t>.</w:t>
            </w:r>
          </w:p>
          <w:p w:rsidR="001F2377" w:rsidRPr="00FE6FBA" w:rsidRDefault="001F2377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Ćwiczenia usprawniające percepcję wzrokową i koordynację wzrokowo-ruchową ćwiczenia: na materiale bezliterowym,  ćwiczenia na materiale literowym, zabawy rozwijające ogólną sprawność ruchową oraz sprawności manualne.</w:t>
            </w:r>
          </w:p>
          <w:p w:rsidR="001F2377" w:rsidRPr="00FE6FBA" w:rsidRDefault="001F2377" w:rsidP="00F64546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Ćwiczenia w czytaniu i pisaniu.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113C03" w:rsidRPr="00FE6FBA" w:rsidRDefault="00D34978" w:rsidP="00D3497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Przygotowanie zestawów ćwiczeń </w:t>
            </w:r>
            <w:r w:rsidR="00F64546" w:rsidRPr="00FE6FBA">
              <w:rPr>
                <w:rFonts w:ascii="Times New Roman" w:hAnsi="Times New Roman" w:cs="Times New Roman"/>
              </w:rPr>
              <w:t>terapeutycznych dla dzieci</w:t>
            </w:r>
            <w:r w:rsidRPr="00FE6FBA">
              <w:rPr>
                <w:rFonts w:ascii="Times New Roman" w:hAnsi="Times New Roman" w:cs="Times New Roman"/>
              </w:rPr>
              <w:t xml:space="preserve"> w wieku przedszkolnym i z klas 1-III mających trudności w uczeniu się.</w:t>
            </w:r>
          </w:p>
          <w:p w:rsidR="00FB55CB" w:rsidRPr="00FE6FBA" w:rsidRDefault="00FB55CB" w:rsidP="00D3497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Ćwiczenia z </w:t>
            </w:r>
            <w:r w:rsidR="00221311" w:rsidRPr="00FE6FBA">
              <w:rPr>
                <w:rFonts w:ascii="Times New Roman" w:hAnsi="Times New Roman" w:cs="Times New Roman"/>
              </w:rPr>
              <w:t>pisko</w:t>
            </w:r>
            <w:r w:rsidRPr="00FE6FBA">
              <w:rPr>
                <w:rFonts w:ascii="Times New Roman" w:hAnsi="Times New Roman" w:cs="Times New Roman"/>
              </w:rPr>
              <w:t>terapii.</w:t>
            </w:r>
          </w:p>
          <w:p w:rsidR="00FB55CB" w:rsidRPr="00FE6FBA" w:rsidRDefault="00FB55CB" w:rsidP="00D3497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Ćwiczenia z zakresu wczesnego wspomagania rozwoju dziecka.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596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630C" w:rsidRPr="00FE6FBA" w:rsidRDefault="007A4597" w:rsidP="008D630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</w:rPr>
              <w:t xml:space="preserve">Kaja B.: Zarys terapii dziecka. Bydgoszcz 1995. </w:t>
            </w:r>
          </w:p>
          <w:p w:rsidR="008D630C" w:rsidRDefault="008D630C" w:rsidP="008D630C">
            <w:pPr>
              <w:pStyle w:val="Zawartotabeli"/>
              <w:rPr>
                <w:rFonts w:ascii="Times New Roman" w:hAnsi="Times New Roman" w:cs="Times New Roman"/>
              </w:rPr>
            </w:pPr>
            <w:proofErr w:type="spellStart"/>
            <w:r w:rsidRPr="00FE6FBA">
              <w:rPr>
                <w:rFonts w:ascii="Times New Roman" w:hAnsi="Times New Roman" w:cs="Times New Roman"/>
              </w:rPr>
              <w:t>Krasowicz-Kupis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G., Kostka-Szymańska M. /red./, Dysleksja. Problem znany czy nieznany?, Lublin 2007. </w:t>
            </w:r>
          </w:p>
          <w:p w:rsidR="00867614" w:rsidRPr="00867614" w:rsidRDefault="00867614" w:rsidP="00867614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t xml:space="preserve">Cieszyńska J., </w:t>
            </w:r>
            <w:proofErr w:type="spellStart"/>
            <w:r>
              <w:t>Korendo</w:t>
            </w:r>
            <w:proofErr w:type="spellEnd"/>
            <w:r>
              <w:t xml:space="preserve"> M. Wczesna interwencja terapeutyczna, Wydawnictwo Edukacyjne, Kraków 2007;</w:t>
            </w:r>
          </w:p>
          <w:p w:rsidR="008D630C" w:rsidRPr="00FE6FBA" w:rsidRDefault="007A4597" w:rsidP="008D630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</w:rPr>
              <w:t xml:space="preserve">Czajkowska I., Herda K., Zajęcia korekcyjno-kompensacyjne w szkole, </w:t>
            </w:r>
            <w:r w:rsidR="008D630C" w:rsidRPr="00FE6FBA">
              <w:rPr>
                <w:rFonts w:ascii="Times New Roman" w:hAnsi="Times New Roman" w:cs="Times New Roman"/>
              </w:rPr>
              <w:lastRenderedPageBreak/>
              <w:t xml:space="preserve">Warszawa 1989. </w:t>
            </w:r>
          </w:p>
          <w:p w:rsidR="007A4597" w:rsidRPr="00FE6FBA" w:rsidRDefault="007A4597" w:rsidP="007A4597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O dysleksji, czyli specyficznych trudnościach w czytaniu i pisaniu. Odpowiedzi na pytania rodziców i nauczycieli, Lublin 1995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Wyd.Linea</w:t>
            </w:r>
            <w:proofErr w:type="spellEnd"/>
            <w:r w:rsidRPr="00FE6FBA">
              <w:rPr>
                <w:rFonts w:ascii="Times New Roman" w:hAnsi="Times New Roman" w:cs="Times New Roman"/>
              </w:rPr>
              <w:t>.</w:t>
            </w:r>
          </w:p>
          <w:p w:rsidR="00812063" w:rsidRPr="00FE6FBA" w:rsidRDefault="007A4597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Gruszczyk-Kolczyńska E., Dzieci ze specyficznymi trudnościami w uczeniu się matematyki. Przyczyny, diagnoza, zajęcia korekcyjno-wyrównawcze,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Warszawa1997</w:t>
            </w:r>
          </w:p>
          <w:p w:rsidR="00812063" w:rsidRPr="00FE6FBA" w:rsidRDefault="0081206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E.D.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Zinkevich-Evstigneeva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,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Т.М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 xml:space="preserve">. </w:t>
            </w:r>
            <w:proofErr w:type="spellStart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Grabenko</w:t>
            </w:r>
            <w:proofErr w:type="spellEnd"/>
            <w:r w:rsidRPr="00FE6FBA">
              <w:rPr>
                <w:rFonts w:ascii="Times New Roman" w:eastAsia="Times New Roman" w:hAnsi="Times New Roman" w:cs="Times New Roman"/>
                <w:b w:val="0"/>
                <w:kern w:val="0"/>
                <w:lang w:eastAsia="pl-PL" w:bidi="ar-SA"/>
              </w:rPr>
              <w:t>, "Cuda na piasku"</w:t>
            </w:r>
          </w:p>
          <w:p w:rsidR="00611BF3" w:rsidRPr="00FE6FBA" w:rsidRDefault="00611BF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Linde von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Keyserling,A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GizaZwierzchowska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r w:rsidRPr="00FE6FBA">
              <w:rPr>
                <w:rFonts w:ascii="Times New Roman" w:hAnsi="Times New Roman" w:cs="Times New Roman"/>
                <w:b w:val="0"/>
              </w:rPr>
              <w:t>Wprowadzenie do  SANDPLAY THERAPY w piaskownicy.</w:t>
            </w:r>
          </w:p>
          <w:p w:rsidR="00611BF3" w:rsidRPr="00FE6FBA" w:rsidRDefault="00611BF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shd w:val="clear" w:color="auto" w:fill="FFFFFF"/>
              </w:rPr>
              <w:t xml:space="preserve">- </w:t>
            </w:r>
            <w:r w:rsidRPr="00FE6FBA">
              <w:rPr>
                <w:rFonts w:ascii="Times New Roman" w:hAnsi="Times New Roman" w:cs="Times New Roman"/>
              </w:rPr>
              <w:t>Pilecka J., Znaczenie wczesnej diagnozy zaburzeń rozwoju dziecka dla wyboru właściwej terapii (w:) Wspomaganie rozwoju dzieci ze złożonymi zespołami zaburzeń, Stowarzyszenie na Rzecz Dzieci z Zaburzeniami Genetycznymi „GEN”, Wydawnictwo Naukowe Polskiego Towarzystwa Psychologicznego, Poznań 2005.</w:t>
            </w: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Baran J.: Zestaw ćwiczeń dla dzieci z trudnościami w nauce czytania.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W-wa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1993 Pracownia Testów Psychologicznych,</w:t>
            </w:r>
          </w:p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Psychologia kliniczna dziecka w wieku przedszkolnym.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Wwa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1991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</w:rPr>
              <w:t>,</w:t>
            </w:r>
          </w:p>
          <w:p w:rsidR="007A4597" w:rsidRPr="00FE6FBA" w:rsidRDefault="007A4597" w:rsidP="007A4597">
            <w:pPr>
              <w:ind w:left="72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Gruszczyk- Kolczyńska E.: Niepowodzenia w uczeniu się matematyki u dzieci z klas początkowych. Diagnoza i terapia, „Prace Naukowe Uniwersytetu Śląskiego”, nr 553, Katowice.</w:t>
            </w:r>
          </w:p>
          <w:p w:rsidR="00611BF3" w:rsidRPr="00FE6FBA" w:rsidRDefault="00611BF3" w:rsidP="00611BF3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- </w:t>
            </w:r>
            <w:hyperlink r:id="rId6" w:tgtFrame="_blank" w:history="1">
              <w:r w:rsidRPr="00FE6FBA">
                <w:rPr>
                  <w:rStyle w:val="Hipercze"/>
                  <w:rFonts w:ascii="Times New Roman" w:hAnsi="Times New Roman" w:cs="Times New Roman"/>
                  <w:b w:val="0"/>
                  <w:color w:val="auto"/>
                  <w:u w:val="none"/>
                  <w:bdr w:val="none" w:sz="0" w:space="0" w:color="auto" w:frame="1"/>
                  <w:shd w:val="clear" w:color="auto" w:fill="FFFFFF"/>
                </w:rPr>
                <w:t>„Terapia w piaskownicy”</w:t>
              </w:r>
            </w:hyperlink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 Łukasza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Müldnera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Nieckowskiego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 xml:space="preserve"> i - Krzysztofa Rutkowskiego (</w:t>
            </w:r>
            <w:r w:rsidRPr="00FE6FBA">
              <w:rPr>
                <w:rStyle w:val="Uwydatnienie"/>
                <w:rFonts w:ascii="Times New Roman" w:hAnsi="Times New Roman" w:cs="Times New Roman"/>
                <w:b w:val="0"/>
                <w:bdr w:val="none" w:sz="0" w:space="0" w:color="auto" w:frame="1"/>
                <w:shd w:val="clear" w:color="auto" w:fill="FFFFFF"/>
              </w:rPr>
              <w:t>Psychoterapia</w:t>
            </w:r>
            <w:r w:rsidRPr="00FE6FBA">
              <w:rPr>
                <w:rFonts w:ascii="Times New Roman" w:hAnsi="Times New Roman" w:cs="Times New Roman"/>
                <w:b w:val="0"/>
                <w:shd w:val="clear" w:color="auto" w:fill="FFFFFF"/>
              </w:rPr>
              <w:t>, 3/2005).</w:t>
            </w:r>
            <w:r w:rsidRPr="00FE6FBA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:rsidR="00113C03" w:rsidRPr="00FE6FBA" w:rsidRDefault="00611BF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</w:rPr>
              <w:t>Cytowska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Winczura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B. (red. naukowa), Wczesna interwencja i wspomaganie rozwoju małego dziecka, Oficyna Wydawnicza Impuls, Warszawa 2008.</w:t>
            </w: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867614" w:rsidRDefault="00E108A9" w:rsidP="00867614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wykład informacyjny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metoda problemowa</w:t>
            </w:r>
          </w:p>
          <w:p w:rsidR="00113C03" w:rsidRPr="0082089A" w:rsidRDefault="00E108A9" w:rsidP="00FB55C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</w:tc>
      </w:tr>
      <w:tr w:rsidR="00113C03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82089A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Nr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  <w:r w:rsidR="00867614">
              <w:rPr>
                <w:sz w:val="24"/>
                <w:szCs w:val="24"/>
              </w:rPr>
              <w:t xml:space="preserve"> ćwiczeń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</w:t>
            </w:r>
          </w:p>
        </w:tc>
      </w:tr>
      <w:tr w:rsidR="002C66AF" w:rsidRPr="00FE6FBA" w:rsidTr="00B946A1">
        <w:tc>
          <w:tcPr>
            <w:tcW w:w="778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22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</w:t>
            </w:r>
          </w:p>
        </w:tc>
      </w:tr>
      <w:tr w:rsidR="00113C03" w:rsidRPr="00FE6FBA" w:rsidTr="00B946A1">
        <w:tc>
          <w:tcPr>
            <w:tcW w:w="244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596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7A35EC" w:rsidRPr="00FE6FBA" w:rsidRDefault="007A35EC" w:rsidP="007A35EC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 pisemne połączone z  ustnym obejmujący wiedzę z wykładów, zaleconej literatury, ćwiczeń</w:t>
            </w:r>
            <w:r w:rsidR="006C02F2" w:rsidRPr="00FE6FBA">
              <w:rPr>
                <w:color w:val="000000"/>
              </w:rPr>
              <w:t>,</w:t>
            </w:r>
          </w:p>
          <w:p w:rsidR="007A35EC" w:rsidRPr="00FE6FBA" w:rsidRDefault="007A35EC" w:rsidP="007A35EC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7A35EC" w:rsidRPr="00FE6FBA" w:rsidRDefault="007A35EC" w:rsidP="007A35EC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113C03" w:rsidRPr="0082089A" w:rsidRDefault="00872D46" w:rsidP="00FB55CB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aktywność</w:t>
            </w:r>
            <w:r w:rsidR="007A35EC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7A35EC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13C03" w:rsidRPr="00FE6FBA" w:rsidTr="00B946A1">
        <w:trPr>
          <w:trHeight w:val="263"/>
        </w:trPr>
        <w:tc>
          <w:tcPr>
            <w:tcW w:w="4811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6C02F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6C02F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 w:rsidR="0082089A">
              <w:rPr>
                <w:rFonts w:ascii="Times New Roman" w:hAnsi="Times New Roman" w:cs="Times New Roman"/>
              </w:rPr>
              <w:t>0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FE6FBA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2A6212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5</w:t>
            </w:r>
            <w:r w:rsidR="001750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13C03" w:rsidRPr="00FE6FBA" w:rsidTr="00B946A1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82089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13C03" w:rsidRPr="00FE6FBA" w:rsidTr="00B946A1">
        <w:trPr>
          <w:trHeight w:val="236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72D46" w:rsidRDefault="006C02F2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2 </w:t>
            </w:r>
            <w:r w:rsidR="007C74B7"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872D46" w:rsidP="0082089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</w:t>
            </w:r>
          </w:p>
        </w:tc>
      </w:tr>
      <w:tr w:rsidR="00113C03" w:rsidRPr="00FE6FBA" w:rsidTr="00B946A1">
        <w:trPr>
          <w:trHeight w:val="262"/>
        </w:trPr>
        <w:tc>
          <w:tcPr>
            <w:tcW w:w="4811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5227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7C74B7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1,4 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B918E2" w:rsidRPr="0082089A" w:rsidRDefault="00B918E2" w:rsidP="0082089A">
      <w:pPr>
        <w:pStyle w:val="Heading2"/>
        <w:numPr>
          <w:ilvl w:val="0"/>
          <w:numId w:val="0"/>
        </w:numPr>
        <w:jc w:val="left"/>
        <w:rPr>
          <w:rFonts w:ascii="Times New Roman" w:hAnsi="Times New Roman" w:cs="Times New Roman"/>
        </w:rPr>
      </w:pPr>
    </w:p>
    <w:p w:rsidR="00113C03" w:rsidRPr="0082089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9"/>
        <w:gridCol w:w="258"/>
        <w:gridCol w:w="1954"/>
      </w:tblGrid>
      <w:tr w:rsidR="00113C03" w:rsidRPr="00FE6FBA" w:rsidTr="00FB55C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WYBRANE I WSPOMAGAJACE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  <w:p w:rsidR="0082089A" w:rsidRPr="00FE6FBA" w:rsidRDefault="0082089A" w:rsidP="00FB55CB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II/</w:t>
            </w:r>
            <w:r w:rsidR="00C72B8A" w:rsidRPr="00FE6FBA">
              <w:rPr>
                <w:rFonts w:ascii="Times New Roman" w:hAnsi="Times New Roman" w:cs="Times New Roman"/>
                <w:b/>
              </w:rPr>
              <w:t>4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152DE" w:rsidRPr="00FE6FBA" w:rsidRDefault="00D152DE" w:rsidP="00D152DE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adekwatnego do zaburzenia i wieku rozwojowego, doboru ćwiczeń dla dzieci ze specyficznymi trudnościami w nauce.</w:t>
            </w:r>
          </w:p>
          <w:p w:rsidR="00D152DE" w:rsidRPr="00FE6FBA" w:rsidRDefault="00D152DE" w:rsidP="00D152DE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Ukazanie indywidualnych i grupowych form prowadzania zajęć terapeutycznych dla dzieci przejawiającej zaburzenia percepcyjno-motoryczne</w:t>
            </w:r>
            <w:r w:rsidR="004F1692" w:rsidRPr="00FE6FBA">
              <w:rPr>
                <w:rFonts w:ascii="Times New Roman" w:hAnsi="Times New Roman" w:cs="Times New Roman"/>
              </w:rPr>
              <w:t>.</w:t>
            </w:r>
          </w:p>
          <w:p w:rsidR="00113C03" w:rsidRPr="00FE6FBA" w:rsidRDefault="00D152DE" w:rsidP="00D152DE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Poznanie sposobów stymulowania prawidłowego rozwoju dzieci.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psychologii rozwoju dziecka i wstępne informacje na temat pracy z dzieckiem mającym specyficzne trudności w nauce szkolnej.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7A2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A2D" w:rsidRPr="00FE6FBA" w:rsidRDefault="008B7A2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metodach i narzędziach oraz technikach pozyskiwania danych do projektowaniu i prowadzeniu badań do prowadzeni pracy z dziećmi o specyficznych trudnościach w uczeniu się.</w:t>
            </w:r>
          </w:p>
          <w:p w:rsidR="008B7A2D" w:rsidRPr="00FE6FBA" w:rsidRDefault="008B7A2D" w:rsidP="00075BE6">
            <w:pPr>
              <w:pStyle w:val="Zawartotabeli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8B7A2D" w:rsidRPr="00FE6FBA" w:rsidRDefault="008B7A2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75BD5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praktyczne zastosowanie.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B918E2" w:rsidRDefault="00B918E2" w:rsidP="00B918E2">
            <w:pPr>
              <w:pStyle w:val="Zawartotabeli"/>
              <w:rPr>
                <w:rFonts w:hint="eastAsia"/>
              </w:rPr>
            </w:pPr>
          </w:p>
          <w:p w:rsidR="00113C03" w:rsidRPr="00FE6FBA" w:rsidRDefault="00113C03" w:rsidP="00D75BD5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E4547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4547" w:rsidRPr="00FE6FBA" w:rsidRDefault="001E4547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4547" w:rsidRPr="00FE6FBA" w:rsidRDefault="001E4547" w:rsidP="001E4547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wychowawczych. Zna specyfikę działalności Poradni Psychologiczno-Pedagogicznej.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918E2" w:rsidRDefault="00B918E2" w:rsidP="00B918E2">
            <w:pPr>
              <w:pStyle w:val="Zawartotabeli"/>
              <w:rPr>
                <w:rFonts w:hint="eastAsia"/>
              </w:rPr>
            </w:pPr>
            <w:r>
              <w:t>K_W09</w:t>
            </w:r>
          </w:p>
          <w:p w:rsidR="001E4547" w:rsidRPr="00FE6FBA" w:rsidRDefault="001E4547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17379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7379" w:rsidRPr="00FE6FBA" w:rsidRDefault="00A8765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7379" w:rsidRPr="00FE6FBA" w:rsidRDefault="00B17379" w:rsidP="0032484C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Posługuje się uporządkowaną wiedzą </w:t>
            </w:r>
            <w:r w:rsidR="0032484C" w:rsidRPr="00FE6FBA">
              <w:rPr>
                <w:rFonts w:ascii="Times New Roman" w:hAnsi="Times New Roman" w:cs="Times New Roman"/>
              </w:rPr>
              <w:t>teoretyczną z zakresu terapii pedagogicznej</w:t>
            </w:r>
            <w:r w:rsidRPr="00FE6FBA">
              <w:rPr>
                <w:rFonts w:ascii="Times New Roman" w:hAnsi="Times New Roman" w:cs="Times New Roman"/>
              </w:rPr>
              <w:t>, do diagnozowania, prognozowania oraz  projek</w:t>
            </w:r>
            <w:r w:rsidR="0032484C" w:rsidRPr="00FE6FBA">
              <w:rPr>
                <w:rFonts w:ascii="Times New Roman" w:hAnsi="Times New Roman" w:cs="Times New Roman"/>
              </w:rPr>
              <w:t>towania działań korekcyjno kompensacyjnych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K_U03</w:t>
            </w:r>
          </w:p>
          <w:p w:rsidR="00B17379" w:rsidRPr="00FE6FBA" w:rsidRDefault="00B17379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D470CF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70CF" w:rsidRPr="00FE6FBA" w:rsidRDefault="00D470CF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70CF" w:rsidRPr="00FE6FBA" w:rsidRDefault="00D470CF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Potrafi prawidłowo dobrać metody, technik, procedury pracy do realizacji zadań z zakresu </w:t>
            </w:r>
            <w:r w:rsidR="002076F8" w:rsidRPr="00FE6FBA">
              <w:rPr>
                <w:rFonts w:ascii="Times New Roman" w:hAnsi="Times New Roman" w:cs="Times New Roman"/>
              </w:rPr>
              <w:t xml:space="preserve">projektowania i prowadzenia  symulacji </w:t>
            </w:r>
            <w:r w:rsidRPr="00FE6FBA">
              <w:rPr>
                <w:rFonts w:ascii="Times New Roman" w:hAnsi="Times New Roman" w:cs="Times New Roman"/>
              </w:rPr>
              <w:t>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56656" w:rsidRDefault="00156656" w:rsidP="00156656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D470CF" w:rsidRPr="00FE6FBA" w:rsidRDefault="00D470CF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5D584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584D" w:rsidRPr="00FE6FBA" w:rsidRDefault="005D584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584D" w:rsidRPr="00FE6FBA" w:rsidRDefault="005D584D" w:rsidP="005D584D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tworzenia zasobów pomocy  edukacyjnych z wykorzystaniem narzędzi edytorskich oraz zdolność wykorzystania multimediów do opracowywania ćwiczeń w pracy korekcyjno-kompensacyjnej.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E1180" w:rsidRDefault="00DE1180" w:rsidP="00DE1180">
            <w:pPr>
              <w:pStyle w:val="Zawartotabeli"/>
              <w:rPr>
                <w:rFonts w:hint="eastAsia"/>
              </w:rPr>
            </w:pPr>
            <w:r>
              <w:t>K_U12</w:t>
            </w:r>
          </w:p>
          <w:p w:rsidR="005D584D" w:rsidRPr="00FE6FBA" w:rsidRDefault="005D584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5D584D" w:rsidP="00A8765A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12F8" w:rsidRPr="00FE6FBA" w:rsidRDefault="00AC7FE5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ocenić poziom swojej wiedzy i umiejętności oraz rozumie potrzebę ciągłego dokształcania się i rozwoju osobistego w zakresie terapii pedagogicznej</w:t>
            </w:r>
            <w:r w:rsidR="008B12F8" w:rsidRPr="00FE6FBA">
              <w:rPr>
                <w:rFonts w:ascii="Times New Roman" w:hAnsi="Times New Roman" w:cs="Times New Roman"/>
              </w:rPr>
              <w:t>.</w:t>
            </w:r>
          </w:p>
          <w:p w:rsidR="00113C03" w:rsidRPr="00FE6FBA" w:rsidRDefault="008B12F8" w:rsidP="00FB55C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Potrafi</w:t>
            </w:r>
            <w:r w:rsidR="00AC7FE5" w:rsidRPr="00FE6FBA">
              <w:rPr>
                <w:rFonts w:ascii="Times New Roman" w:hAnsi="Times New Roman" w:cs="Times New Roman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przeprowadzić samoocenę</w:t>
            </w:r>
            <w:r w:rsidR="00AC7FE5" w:rsidRPr="00FE6FBA">
              <w:rPr>
                <w:rFonts w:ascii="Times New Roman" w:hAnsi="Times New Roman" w:cs="Times New Roman"/>
              </w:rPr>
              <w:t xml:space="preserve"> własnych kompetencji i </w:t>
            </w:r>
            <w:r w:rsidRPr="00FE6FBA">
              <w:rPr>
                <w:rFonts w:ascii="Times New Roman" w:hAnsi="Times New Roman" w:cs="Times New Roman"/>
              </w:rPr>
              <w:t xml:space="preserve">po wyciągnięciu wniosków, </w:t>
            </w:r>
            <w:r w:rsidR="00AC7FE5" w:rsidRPr="00FE6FBA">
              <w:rPr>
                <w:rFonts w:ascii="Times New Roman" w:hAnsi="Times New Roman" w:cs="Times New Roman"/>
              </w:rPr>
              <w:t>doskonali umiejętności, wyznacza kierunki własnego rozwoju i kształcenia.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CD176E" w:rsidP="00CD176E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D2C58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C58" w:rsidRPr="00FE6FBA" w:rsidRDefault="005D584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A8765A" w:rsidRPr="00FE6F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C58" w:rsidRPr="00FE6FBA" w:rsidRDefault="001D2C58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</w:t>
            </w:r>
            <w:r w:rsidRPr="00FE6FB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2C58" w:rsidRPr="00FE6FBA" w:rsidRDefault="00CD176E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A7478C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lastRenderedPageBreak/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Zapoznanie się z opiniami i diagnozami psychologiczno-pedagogicznymi wydawanymi przez poradnie psychologiczno-pedagogiczne.</w:t>
            </w:r>
          </w:p>
          <w:p w:rsidR="00C8384C" w:rsidRPr="00FE6FBA" w:rsidRDefault="00C8384C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Analizowanie opinii z poradni psychologiczno-pedagogicznej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Planowanie terapii pedagogicznej dziecku/uczniowi.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Opracowywanie programów (lub ramowych programów) z terapii pedagogicznej dla dzieci przedszkolnych i uczniów klas I-III na podstawie wybranych opinii z Poradni Psychologiczno - Pedagogicznych.</w:t>
            </w:r>
          </w:p>
          <w:p w:rsidR="00955008" w:rsidRPr="00FE6FBA" w:rsidRDefault="00955008" w:rsidP="0095500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Indywidualne i grupowe formy pracy z dzieckiem / uczniem dyslektycznym a efektywność terapii.</w:t>
            </w:r>
          </w:p>
          <w:p w:rsidR="00955008" w:rsidRPr="00FE6FBA" w:rsidRDefault="00955008" w:rsidP="00955008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Przygotowanie zestawów ćwiczeń terapeutycznych dla dzieci ryzyka dysleksji i/lub dyslektycznych w wieku przedszkolnym i z klas 1-III mających trudności w uczeniu się (pamięć i operacje pamięciowe, spostrzeganie, orientacja przestrzenna; uwaga; funkcje językowe, funkcje motoryczne – motoryka mała i motoryka duża).</w:t>
            </w:r>
          </w:p>
          <w:p w:rsidR="005E3AE6" w:rsidRPr="00FE6FBA" w:rsidRDefault="005E3AE6" w:rsidP="0095500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>- Projektowanie scenariuszy zajęć dla dzieci w wieku przedszkolnym.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D630C" w:rsidRPr="00FE6FBA" w:rsidRDefault="008D630C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Bogdanowicz M.,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Adryjanek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A.: Uczeń z dysleksją w szkole. Gdańsk 2004.</w:t>
            </w:r>
          </w:p>
          <w:p w:rsidR="008D630C" w:rsidRPr="00FE6FBA" w:rsidRDefault="008D630C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Krasowicz-Kupis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G., Kostka-Szymańska M. /red./, Dysleksja. Problem znany czy nieznany?, Lublin 2007. </w:t>
            </w:r>
          </w:p>
          <w:p w:rsidR="008D630C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r w:rsidR="008D630C" w:rsidRPr="00FE6FBA">
              <w:rPr>
                <w:rFonts w:ascii="Times New Roman" w:hAnsi="Times New Roman" w:cs="Times New Roman"/>
                <w:b w:val="0"/>
              </w:rPr>
              <w:t xml:space="preserve">Czajkowska I., Herda K., Zajęcia korekcyjno-kompensacyjne w szkole, Warszawa 1989. </w:t>
            </w:r>
          </w:p>
          <w:p w:rsidR="00113C03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Pętlewska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H.: Przezwyciężanie trudności w czytaniu i pisaniu. Kraków 1999 Oficyna Wydawnictwo Impuls</w:t>
            </w:r>
          </w:p>
          <w:p w:rsidR="00F752F6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Stryczniewicz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 xml:space="preserve"> B., Praca z uczniem mającym trudności z matematyką, Wydawnictwo Nowik, Opole 2004.</w:t>
            </w:r>
          </w:p>
          <w:p w:rsidR="00113C03" w:rsidRPr="00FE6FBA" w:rsidRDefault="00F752F6" w:rsidP="003C7565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Zakrzewska B.: Reedukacja dzieci z trudnościami w czytaniu i pisaniu.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>, Warszawa 1976</w:t>
            </w:r>
            <w:r w:rsidR="003C7565" w:rsidRPr="00FE6FBA">
              <w:rPr>
                <w:rFonts w:ascii="Times New Roman" w:hAnsi="Times New Roman" w:cs="Times New Roman"/>
                <w:b w:val="0"/>
              </w:rPr>
              <w:t>.</w:t>
            </w:r>
          </w:p>
          <w:p w:rsidR="003C7565" w:rsidRPr="0082089A" w:rsidRDefault="003C7565" w:rsidP="0082089A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752F6" w:rsidRPr="00FE6FBA" w:rsidRDefault="00F752F6" w:rsidP="00F752F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FE6FBA">
              <w:rPr>
                <w:rFonts w:ascii="Times New Roman" w:hAnsi="Times New Roman" w:cs="Times New Roman"/>
              </w:rPr>
              <w:t>Adryjanek</w:t>
            </w:r>
            <w:proofErr w:type="spellEnd"/>
            <w:r w:rsidRPr="00FE6FBA">
              <w:rPr>
                <w:rFonts w:ascii="Times New Roman" w:hAnsi="Times New Roman" w:cs="Times New Roman"/>
              </w:rPr>
              <w:t xml:space="preserve"> A., Rożyńska M.: Uczeń z dysleksją w domu. Poradnik nie tylko dla rodziców. Gdynia 2007. </w:t>
            </w:r>
          </w:p>
          <w:p w:rsidR="00113C03" w:rsidRPr="00FE6FBA" w:rsidRDefault="00F752F6" w:rsidP="0082089A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Bogdanowicz M.: Ryzyko dysleksji. Problem i diagnozowanie. Gdańsk 2002. 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metoda problemowa</w:t>
            </w:r>
          </w:p>
          <w:p w:rsidR="00113C03" w:rsidRPr="0082089A" w:rsidRDefault="00E108A9" w:rsidP="00FB55C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</w:tc>
      </w:tr>
      <w:tr w:rsidR="00113C03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82089A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prace domowe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2C66AF" w:rsidRPr="00FE6FBA" w:rsidRDefault="002C66AF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2C66AF" w:rsidRPr="00FE6FBA" w:rsidRDefault="002C66AF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lastRenderedPageBreak/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04,05,06,07,08</w:t>
            </w:r>
          </w:p>
        </w:tc>
      </w:tr>
      <w:tr w:rsidR="002C66AF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lastRenderedPageBreak/>
              <w:t>eseje/ wypracowania</w:t>
            </w:r>
          </w:p>
          <w:p w:rsidR="002C66AF" w:rsidRPr="00FE6FBA" w:rsidRDefault="002C66AF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2C66AF" w:rsidRPr="00FE6FBA" w:rsidRDefault="002C66AF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D22785" w:rsidRPr="00FE6FBA" w:rsidRDefault="00D22785" w:rsidP="00D22785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Kolokwium pisemne połączone z  ustnym obejmujący w</w:t>
            </w:r>
            <w:r w:rsidR="003E1277" w:rsidRPr="00FE6FBA">
              <w:rPr>
                <w:color w:val="000000"/>
              </w:rPr>
              <w:t xml:space="preserve">iedzę z </w:t>
            </w:r>
            <w:r w:rsidRPr="00FE6FBA">
              <w:rPr>
                <w:color w:val="000000"/>
              </w:rPr>
              <w:t xml:space="preserve"> zaleconej literatury, ćwiczeń,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113C03" w:rsidRPr="0082089A" w:rsidRDefault="00872D46" w:rsidP="00FB55CB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aktywność 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82089A" w:rsidRDefault="00113C03" w:rsidP="008208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</w:tc>
      </w:tr>
      <w:tr w:rsidR="00113C03" w:rsidRPr="00FE6FBA" w:rsidTr="00FB55C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83FF1"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 w:rsidR="001750D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D1DC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</w:t>
            </w:r>
            <w:r w:rsidR="0082089A"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D83FF1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7</w:t>
            </w:r>
            <w:r w:rsidR="001750D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72D46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2089A">
              <w:rPr>
                <w:rFonts w:ascii="Times New Roman" w:hAnsi="Times New Roman" w:cs="Times New Roman"/>
              </w:rPr>
              <w:t>8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82089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</w:t>
            </w:r>
            <w:r w:rsidR="0082089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72D46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</w:t>
            </w:r>
          </w:p>
          <w:p w:rsidR="00113C03" w:rsidRPr="00FE6FBA" w:rsidRDefault="00872D46" w:rsidP="0082089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FE6FBA">
              <w:rPr>
                <w:rFonts w:ascii="Times New Roman" w:hAnsi="Times New Roman" w:cs="Times New Roman"/>
                <w:b/>
              </w:rPr>
              <w:t xml:space="preserve"> 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82089A" w:rsidP="0082089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750DF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1,9</w:t>
            </w:r>
            <w:r w:rsidR="00D83FF1"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113C03" w:rsidRPr="0082089A" w:rsidRDefault="00113C03" w:rsidP="0082089A">
      <w:pPr>
        <w:pStyle w:val="Heading2"/>
        <w:numPr>
          <w:ilvl w:val="0"/>
          <w:numId w:val="0"/>
        </w:numPr>
        <w:rPr>
          <w:rFonts w:ascii="Times New Roman" w:hAnsi="Times New Roman" w:cs="Times New Roman"/>
        </w:rPr>
      </w:pPr>
      <w:r w:rsidRPr="00FE6FBA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56"/>
        <w:gridCol w:w="792"/>
        <w:gridCol w:w="585"/>
        <w:gridCol w:w="454"/>
        <w:gridCol w:w="279"/>
        <w:gridCol w:w="217"/>
        <w:gridCol w:w="140"/>
        <w:gridCol w:w="1200"/>
        <w:gridCol w:w="501"/>
        <w:gridCol w:w="929"/>
        <w:gridCol w:w="679"/>
        <w:gridCol w:w="254"/>
        <w:gridCol w:w="89"/>
        <w:gridCol w:w="912"/>
        <w:gridCol w:w="339"/>
        <w:gridCol w:w="258"/>
        <w:gridCol w:w="1954"/>
      </w:tblGrid>
      <w:tr w:rsidR="00113C03" w:rsidRPr="00FE6FBA" w:rsidTr="00FB55C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modułu: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113C03" w:rsidRPr="00FE6FBA" w:rsidRDefault="00113C03" w:rsidP="00FB55CB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przedmiotu: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WYBRANE I WSPOMAGAJACE METODY TERAPII PEDAGOGICZNEJ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Nazwa kierunku: </w:t>
            </w:r>
            <w:r w:rsidRPr="00FE6FBA">
              <w:rPr>
                <w:rFonts w:ascii="Times New Roman" w:hAnsi="Times New Roman" w:cs="Times New Roman"/>
                <w:b/>
              </w:rPr>
              <w:t>PEDAGOGIKA</w:t>
            </w:r>
          </w:p>
          <w:p w:rsidR="0082089A" w:rsidRPr="00FE6FBA" w:rsidRDefault="0082089A" w:rsidP="00FB55CB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Forma studiów: </w:t>
            </w:r>
            <w:r w:rsidRPr="00FE6FBA">
              <w:rPr>
                <w:rFonts w:ascii="Times New Roman" w:hAnsi="Times New Roman" w:cs="Times New Roman"/>
                <w:b/>
              </w:rPr>
              <w:t>STACJONARNE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Profil kształcenia: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Rok / semestr</w:t>
            </w:r>
            <w:r w:rsidRPr="00FE6FBA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113C03" w:rsidRPr="0082089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I</w:t>
            </w:r>
            <w:r w:rsidR="00C72B8A" w:rsidRPr="00FE6FBA">
              <w:rPr>
                <w:rFonts w:ascii="Times New Roman" w:hAnsi="Times New Roman" w:cs="Times New Roman"/>
                <w:b/>
              </w:rPr>
              <w:t>I</w:t>
            </w:r>
            <w:r w:rsidRPr="00FE6FBA">
              <w:rPr>
                <w:rFonts w:ascii="Times New Roman" w:hAnsi="Times New Roman" w:cs="Times New Roman"/>
                <w:b/>
              </w:rPr>
              <w:t>I/</w:t>
            </w:r>
            <w:r w:rsidR="00C72B8A" w:rsidRPr="00FE6F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82089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Status przedmiotu /modułu: </w:t>
            </w:r>
            <w:r w:rsidRPr="00FE6FB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POLSKI 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inne </w:t>
            </w:r>
            <w:r w:rsidRPr="00FE6FBA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113C03" w:rsidRPr="00FE6FBA" w:rsidTr="00FB55CB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E406F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Prowadzący zajęcia</w:t>
            </w:r>
          </w:p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E406F" w:rsidRPr="00FE6FBA" w:rsidRDefault="00FE406F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F1692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Przedstawienie studentom procedury wykorzystywania metod terapeutycznych i zabaw z terapii pedagogicznej w pracy z uczniem ze specyficznymi trudnościami w uczeniu się i uczniem dyslektycznym.</w:t>
            </w:r>
          </w:p>
          <w:p w:rsidR="004F1692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- Rozwijanie umiejętności układania ramowych programów i scenariuszy zajęć korekcyjno-kompensacyjnych dla dzieci ze specyficznymi trudnościami w nauce.</w:t>
            </w:r>
          </w:p>
          <w:p w:rsidR="00113C03" w:rsidRPr="00FE6FBA" w:rsidRDefault="004F1692" w:rsidP="004F1692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 - Rozwijanie umiejętności organizowania i prowadzania zajęć terapeutycznych dla dzieci przejawiającej zaburzenia percepcyjno-motoryczne.</w:t>
            </w:r>
          </w:p>
        </w:tc>
      </w:tr>
      <w:tr w:rsidR="00113C03" w:rsidRPr="00FE6FBA" w:rsidTr="00FB55CB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DB17BB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Student posiada podstawową wiedzę z zakresu pedagogiki ogólnej, dydaktyki i psych</w:t>
            </w:r>
            <w:r w:rsidR="00BB1CEF" w:rsidRPr="00FE6FBA">
              <w:rPr>
                <w:rFonts w:ascii="Times New Roman" w:hAnsi="Times New Roman" w:cs="Times New Roman"/>
              </w:rPr>
              <w:t>ologii rozwoju dziecka oraz</w:t>
            </w:r>
            <w:r w:rsidRPr="00FE6FBA">
              <w:rPr>
                <w:rFonts w:ascii="Times New Roman" w:hAnsi="Times New Roman" w:cs="Times New Roman"/>
              </w:rPr>
              <w:t xml:space="preserve"> infor</w:t>
            </w:r>
            <w:r w:rsidR="00BB1CEF" w:rsidRPr="00FE6FBA">
              <w:rPr>
                <w:rFonts w:ascii="Times New Roman" w:hAnsi="Times New Roman" w:cs="Times New Roman"/>
              </w:rPr>
              <w:t xml:space="preserve">macje na temat pracy </w:t>
            </w:r>
            <w:r w:rsidR="001750DF">
              <w:rPr>
                <w:rFonts w:ascii="Times New Roman" w:hAnsi="Times New Roman" w:cs="Times New Roman"/>
              </w:rPr>
              <w:br/>
            </w:r>
            <w:r w:rsidR="00BB1CEF" w:rsidRPr="00FE6FBA">
              <w:rPr>
                <w:rFonts w:ascii="Times New Roman" w:hAnsi="Times New Roman" w:cs="Times New Roman"/>
              </w:rPr>
              <w:t>z uczniem</w:t>
            </w:r>
            <w:r w:rsidRPr="00FE6FBA">
              <w:rPr>
                <w:rFonts w:ascii="Times New Roman" w:hAnsi="Times New Roman" w:cs="Times New Roman"/>
              </w:rPr>
              <w:t xml:space="preserve"> mającym specyficzne trudności w nauce szkolnej.</w:t>
            </w:r>
          </w:p>
        </w:tc>
      </w:tr>
      <w:tr w:rsidR="00113C03" w:rsidRPr="00FE6FBA" w:rsidTr="00FB55CB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113C03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</w:t>
            </w: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F5A" w:rsidRPr="00FE6FBA" w:rsidTr="00FB55CB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5F5A" w:rsidRPr="00FE6FBA" w:rsidRDefault="001F5F5A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5F5A" w:rsidRPr="00FE6FBA" w:rsidRDefault="001F5F5A" w:rsidP="00075BE6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metodyki terapii pedagogicznej zorientowaną na prowadzenie zajęć korekcyjno-kompensacyjnych</w:t>
            </w:r>
            <w:r w:rsidR="00C441BC">
              <w:rPr>
                <w:rFonts w:ascii="Times New Roman" w:hAnsi="Times New Roman" w:cs="Times New Roman"/>
              </w:rPr>
              <w:t xml:space="preserve"> i wykorzystując różne techniki pracy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K_W13</w:t>
            </w:r>
          </w:p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K_W12</w:t>
            </w:r>
          </w:p>
          <w:p w:rsidR="001F5F5A" w:rsidRPr="00FE6FBA" w:rsidRDefault="001F5F5A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B123FB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123FB" w:rsidRPr="00FE6FBA" w:rsidRDefault="00B123FB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3FB" w:rsidRPr="00FE6FBA" w:rsidRDefault="00B123FB" w:rsidP="00DC6EB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Ma wiedzę o dzieciach uczestniczących w zajęciach korekcyjno-kompensacyjnych, o ich środowiskach wychowawczych</w:t>
            </w:r>
            <w:r w:rsidR="00DC6EB3" w:rsidRPr="00FE6FBA">
              <w:rPr>
                <w:rFonts w:ascii="Times New Roman" w:hAnsi="Times New Roman" w:cs="Times New Roman"/>
              </w:rPr>
              <w:t xml:space="preserve"> i na jej podstawie konstruuje programy terapeutyczne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K_W09</w:t>
            </w:r>
          </w:p>
          <w:p w:rsidR="00B123FB" w:rsidRPr="00FE6FBA" w:rsidRDefault="00B123FB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A50B03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50B03" w:rsidRPr="00FE6FBA" w:rsidRDefault="00A50B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0B03" w:rsidRPr="00FE6FBA" w:rsidRDefault="00A50B03" w:rsidP="00A50B0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wiedzę w zakresie wykorzystywania technologii internetowych, technologii gromadzenia i przetwarzania danych oraz wiedzę o programach multimediach wykorzystywanych w prowadzeniu zajęć korekcyjno-kompensacyjnych.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K_W19</w:t>
            </w:r>
          </w:p>
          <w:p w:rsidR="00A50B03" w:rsidRPr="00FE6FBA" w:rsidRDefault="00A50B03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82089A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484C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2484C" w:rsidRPr="00FE6FBA" w:rsidRDefault="0032484C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2484C" w:rsidRPr="00FE6FBA" w:rsidRDefault="0032484C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Posługuje się uporządkowaną wiedzą teoretyczną i częściowo praktyczną z zakresu terapii pedagogicznej, do diagnozowania, prognozowania oraz  projektowania działań korekcyjno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441BC" w:rsidRDefault="00C441BC" w:rsidP="00C441BC">
            <w:pPr>
              <w:pStyle w:val="Zawartotabeli"/>
              <w:rPr>
                <w:rFonts w:hint="eastAsia"/>
              </w:rPr>
            </w:pPr>
            <w:r>
              <w:t>K_U03</w:t>
            </w:r>
          </w:p>
          <w:p w:rsidR="0032484C" w:rsidRPr="00FE6FBA" w:rsidRDefault="0032484C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2076F8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76F8" w:rsidRPr="00FE6FBA" w:rsidRDefault="002076F8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6F8" w:rsidRPr="00FE6FBA" w:rsidRDefault="002076F8" w:rsidP="00075BE6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Potrafi prawidłowo dobrać metody, technik, procedury pracy do realizacji zadań z zakresu konstruowania programów t</w:t>
            </w:r>
            <w:r w:rsidR="00156656">
              <w:rPr>
                <w:rFonts w:ascii="Times New Roman" w:hAnsi="Times New Roman" w:cs="Times New Roman"/>
              </w:rPr>
              <w:t>erapeutycznych i projektowania oraz</w:t>
            </w:r>
            <w:r w:rsidRPr="00FE6FBA">
              <w:rPr>
                <w:rFonts w:ascii="Times New Roman" w:hAnsi="Times New Roman" w:cs="Times New Roman"/>
              </w:rPr>
              <w:t xml:space="preserve"> prowadzenia  symulacji zajęć korekcyjno - kompensacyjnych.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56656" w:rsidRDefault="00156656" w:rsidP="00156656">
            <w:pPr>
              <w:pStyle w:val="Zawartotabeli"/>
              <w:rPr>
                <w:rFonts w:hint="eastAsia"/>
              </w:rPr>
            </w:pPr>
            <w:r>
              <w:t>K_U02</w:t>
            </w:r>
          </w:p>
          <w:p w:rsidR="002076F8" w:rsidRPr="00FE6FBA" w:rsidRDefault="002076F8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517D1D" w:rsidRPr="00FE6FBA" w:rsidTr="00075BE6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7D1D" w:rsidRPr="00FE6FBA" w:rsidRDefault="00517D1D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D1D" w:rsidRPr="00FE6FBA" w:rsidRDefault="00517D1D" w:rsidP="000E69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Posiada umiejętność doboru elektro</w:t>
            </w:r>
            <w:r w:rsidR="000E69D5" w:rsidRPr="00FE6FBA">
              <w:rPr>
                <w:rFonts w:ascii="Times New Roman" w:hAnsi="Times New Roman" w:cs="Times New Roman"/>
              </w:rPr>
              <w:t xml:space="preserve">nicznych środków dydaktycznych oraz </w:t>
            </w:r>
            <w:r w:rsidRPr="00FE6FBA">
              <w:rPr>
                <w:rFonts w:ascii="Times New Roman" w:hAnsi="Times New Roman" w:cs="Times New Roman"/>
              </w:rPr>
              <w:t>umiejętność wyszukiwania treśc</w:t>
            </w:r>
            <w:r w:rsidR="000E69D5" w:rsidRPr="00FE6FBA">
              <w:rPr>
                <w:rFonts w:ascii="Times New Roman" w:hAnsi="Times New Roman" w:cs="Times New Roman"/>
              </w:rPr>
              <w:t>i edukacyjnych i terapeutycznych do prowadzenia zajęć korekcyjno-kompensacyjnych z dziećmi ze specyficznymi trudnościami w uczeniu się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DE1180" w:rsidRDefault="00DE1180" w:rsidP="00DE1180">
            <w:pPr>
              <w:pStyle w:val="Zawartotabeli"/>
              <w:rPr>
                <w:rFonts w:hint="eastAsia"/>
              </w:rPr>
            </w:pPr>
            <w:r>
              <w:t>K_U12</w:t>
            </w:r>
          </w:p>
          <w:p w:rsidR="00517D1D" w:rsidRPr="00FE6FBA" w:rsidRDefault="00517D1D" w:rsidP="00075BE6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7FE5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7FE5" w:rsidRPr="00FE6FBA" w:rsidRDefault="00AC7FE5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517D1D" w:rsidRPr="00FE6FB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7FE5" w:rsidRPr="00FE6FBA" w:rsidRDefault="00DB1DB3" w:rsidP="00DB1DB3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Prawidłowo w</w:t>
            </w:r>
            <w:r w:rsidR="00AC7FE5" w:rsidRPr="00FE6FBA">
              <w:rPr>
                <w:rFonts w:ascii="Times New Roman" w:hAnsi="Times New Roman" w:cs="Times New Roman"/>
              </w:rPr>
              <w:t>spółdziała i pracuje w grupie, przyjmując w niej różne role</w:t>
            </w:r>
            <w:r w:rsidRPr="00FE6FBA">
              <w:rPr>
                <w:rFonts w:ascii="Times New Roman" w:hAnsi="Times New Roman" w:cs="Times New Roman"/>
              </w:rPr>
              <w:t>. P</w:t>
            </w:r>
            <w:r w:rsidR="00AC7FE5" w:rsidRPr="00FE6FBA">
              <w:rPr>
                <w:rFonts w:ascii="Times New Roman" w:hAnsi="Times New Roman" w:cs="Times New Roman"/>
              </w:rPr>
              <w:t>otrafi kierować małym zespołem biorąc odpowiedzialność za efekty jego pracy</w:t>
            </w:r>
            <w:r w:rsidRPr="00FE6F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C7FE5" w:rsidRPr="00FE6FBA" w:rsidRDefault="00502F39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K_K06</w:t>
            </w:r>
            <w:r w:rsidR="00AC7FE5" w:rsidRPr="00FE6FBA">
              <w:rPr>
                <w:rFonts w:ascii="Times New Roman" w:hAnsi="Times New Roman" w:cs="Times New Roman"/>
              </w:rPr>
              <w:t> </w:t>
            </w:r>
          </w:p>
        </w:tc>
      </w:tr>
      <w:tr w:rsidR="001D2C58" w:rsidRPr="00FE6FBA" w:rsidTr="00D75BD5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2C58" w:rsidRPr="00FE6FBA" w:rsidRDefault="001D2C58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</w:t>
            </w:r>
            <w:r w:rsidR="00517D1D" w:rsidRPr="00FE6F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2C58" w:rsidRPr="00FE6FBA" w:rsidRDefault="001D2C58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Jest przekonany o potrzebie,  sensie i konieczności prowadzenia działań z zakresu zajęć korekcyjno kompensacyjnych z dziećmi.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D2C58" w:rsidRPr="00FE6FBA" w:rsidRDefault="00502F39" w:rsidP="00D75BD5">
            <w:pPr>
              <w:pStyle w:val="Zawartotabeli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K_U02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D34978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Cs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1. Opracowanie przykładowych scenariuszy zajęć z dziećmi/uczniami ze specyficznymi trudnościami w uczeniu się (dysleksja, dysgrafia, dysortografia, dyskalkulia) w oparciu o poznane metody terapeutyczne.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2. Konstruowanie ramowych programów zajęć korekcyjno-wyrównawczych stosownie do potrzeb i możliwości dziecka.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3. Współpraca ze środowiskiem wychowawczym dziecka (z rodzicami i nauczycielami) w celu ustalenia ujednolicenia i usystematyzowania postępowania terapeutycznego.</w:t>
            </w:r>
          </w:p>
          <w:p w:rsidR="00D34978" w:rsidRPr="00FE6FBA" w:rsidRDefault="00D34978" w:rsidP="00D34978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4. Projektowanie i przygotowanie pomocy terapeutycznych do zajęć korekcyjno-kompensacyjnych.</w:t>
            </w:r>
          </w:p>
          <w:p w:rsidR="00113C03" w:rsidRPr="00FE6FBA" w:rsidRDefault="00D34978" w:rsidP="00D34978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</w:rPr>
              <w:t xml:space="preserve">5. Opracowywanie i przeprowadzenie </w:t>
            </w:r>
            <w:r w:rsidR="005E3AE6" w:rsidRPr="00FE6FBA">
              <w:rPr>
                <w:rFonts w:ascii="Times New Roman" w:hAnsi="Times New Roman" w:cs="Times New Roman"/>
              </w:rPr>
              <w:t xml:space="preserve">scenariuszy </w:t>
            </w:r>
            <w:r w:rsidRPr="00FE6FBA">
              <w:rPr>
                <w:rFonts w:ascii="Times New Roman" w:hAnsi="Times New Roman" w:cs="Times New Roman"/>
              </w:rPr>
              <w:t>zajęć dla dzieci o określonych trudnościach w uczeniu się.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Laboratorium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113C03" w:rsidRPr="00FE6FBA" w:rsidRDefault="00113C03" w:rsidP="00FB55CB">
            <w:pPr>
              <w:pStyle w:val="Heading1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Projekt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750DF" w:rsidP="00FB55C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0E79" w:rsidRPr="00FE6FBA">
              <w:rPr>
                <w:rFonts w:ascii="Times New Roman" w:hAnsi="Times New Roman" w:cs="Times New Roman"/>
              </w:rPr>
              <w:t xml:space="preserve">Jurek A.: Skoncentruj się. Zestaw ćwiczeń dla uczniów gimnazjum i szkół </w:t>
            </w:r>
            <w:proofErr w:type="spellStart"/>
            <w:r w:rsidR="001F0E79" w:rsidRPr="00FE6FBA">
              <w:rPr>
                <w:rFonts w:ascii="Times New Roman" w:hAnsi="Times New Roman" w:cs="Times New Roman"/>
              </w:rPr>
              <w:t>ponadgimnazjalnych</w:t>
            </w:r>
            <w:proofErr w:type="spellEnd"/>
            <w:r w:rsidR="001F0E79" w:rsidRPr="00FE6FBA">
              <w:rPr>
                <w:rFonts w:ascii="Times New Roman" w:hAnsi="Times New Roman" w:cs="Times New Roman"/>
              </w:rPr>
              <w:t xml:space="preserve"> ze wskazówkami, jak się uczyć. Gdańsk 2005.</w:t>
            </w:r>
          </w:p>
          <w:p w:rsidR="00113C03" w:rsidRPr="00FE6FBA" w:rsidRDefault="001750DF" w:rsidP="00FB5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8D630C" w:rsidRPr="00FE6FBA">
              <w:rPr>
                <w:rFonts w:ascii="Times New Roman" w:hAnsi="Times New Roman" w:cs="Times New Roman"/>
              </w:rPr>
              <w:t>Oszwa</w:t>
            </w:r>
            <w:proofErr w:type="spellEnd"/>
            <w:r w:rsidR="008D630C" w:rsidRPr="00FE6FBA">
              <w:rPr>
                <w:rFonts w:ascii="Times New Roman" w:hAnsi="Times New Roman" w:cs="Times New Roman"/>
              </w:rPr>
              <w:t xml:space="preserve"> U.: Zaburzenie rozwoju umiejętności matematycznych: problem diagnozy i terapii. Kraków 2005</w:t>
            </w:r>
          </w:p>
          <w:p w:rsidR="00113C03" w:rsidRPr="00FE6FBA" w:rsidRDefault="001750DF" w:rsidP="00FB55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0E79" w:rsidRPr="00FE6FBA">
              <w:rPr>
                <w:rFonts w:ascii="Times New Roman" w:hAnsi="Times New Roman" w:cs="Times New Roman"/>
              </w:rPr>
              <w:t>Jurek A., Kształcenie umiejętności ortograficznych uczniów z dysleksją, Gdańsk 2009.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7C7CCD" w:rsidRPr="00FE6FBA" w:rsidRDefault="007C7CCD" w:rsidP="007C7CCD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FE6FBA">
              <w:rPr>
                <w:rFonts w:ascii="Times New Roman" w:hAnsi="Times New Roman" w:cs="Times New Roman"/>
                <w:b w:val="0"/>
              </w:rPr>
              <w:t xml:space="preserve">- Zakrzewska B.: Reedukacja dzieci z trudnościami w czytaniu i pisaniu. </w:t>
            </w:r>
            <w:proofErr w:type="spellStart"/>
            <w:r w:rsidRPr="00FE6FBA">
              <w:rPr>
                <w:rFonts w:ascii="Times New Roman" w:hAnsi="Times New Roman" w:cs="Times New Roman"/>
                <w:b w:val="0"/>
              </w:rPr>
              <w:t>WSiP</w:t>
            </w:r>
            <w:proofErr w:type="spellEnd"/>
            <w:r w:rsidRPr="00FE6FBA">
              <w:rPr>
                <w:rFonts w:ascii="Times New Roman" w:hAnsi="Times New Roman" w:cs="Times New Roman"/>
                <w:b w:val="0"/>
              </w:rPr>
              <w:t>, Warszawa 1976.</w:t>
            </w:r>
          </w:p>
          <w:p w:rsidR="007C7CCD" w:rsidRPr="00FE6FBA" w:rsidRDefault="007C7CCD" w:rsidP="007C7CCD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- </w:t>
            </w:r>
            <w:r w:rsidRPr="00FE6FBA">
              <w:rPr>
                <w:rFonts w:ascii="Times New Roman" w:eastAsia="Times New Roman" w:hAnsi="Times New Roman" w:cs="Times New Roman"/>
                <w:kern w:val="0"/>
                <w:lang w:eastAsia="pl-PL" w:bidi="ar-SA"/>
              </w:rPr>
              <w:t>Zofia R. Rutkowska, Zestaw ćwiczeń do zajęć korekcyjno-kompensacyjnych dla dzieci w wieku 10-12 lat, 2013</w:t>
            </w:r>
          </w:p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120" w:after="12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108A9" w:rsidRPr="00FE6FBA" w:rsidRDefault="00E108A9" w:rsidP="00E108A9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108A9" w:rsidRPr="00FE6FBA" w:rsidRDefault="00E108A9" w:rsidP="0053241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113C03" w:rsidRPr="0082089A" w:rsidRDefault="00E108A9" w:rsidP="00FB55CB">
            <w:pPr>
              <w:numPr>
                <w:ilvl w:val="0"/>
                <w:numId w:val="3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hAnsi="Times New Roman" w:cs="Times New Roman"/>
              </w:rPr>
              <w:t>dyskusja</w:t>
            </w:r>
          </w:p>
        </w:tc>
      </w:tr>
      <w:tr w:rsidR="00113C03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113C03" w:rsidRPr="00FE6FBA" w:rsidRDefault="00113C03" w:rsidP="0082089A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Nr efektu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uczenia się/grupy efektów</w:t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lastRenderedPageBreak/>
              <w:t>prace domowe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</w:t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ćwiczenia praktyczne, projekty</w:t>
            </w:r>
          </w:p>
          <w:p w:rsidR="00016F39" w:rsidRPr="00FE6FBA" w:rsidRDefault="00016F39" w:rsidP="00016F39">
            <w:pPr>
              <w:numPr>
                <w:ilvl w:val="0"/>
                <w:numId w:val="4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016F39" w:rsidRPr="00FE6FBA" w:rsidRDefault="00016F39" w:rsidP="00016F39">
            <w:pPr>
              <w:pStyle w:val="western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FE6FBA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04,05,06,07,08</w:t>
            </w:r>
          </w:p>
        </w:tc>
      </w:tr>
      <w:tr w:rsidR="00016F39" w:rsidRPr="00FE6FBA" w:rsidTr="00FB55CB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eseje/ wypracowania</w:t>
            </w:r>
          </w:p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kolokwia/testy</w:t>
            </w:r>
          </w:p>
          <w:p w:rsidR="00016F39" w:rsidRPr="00FE6FBA" w:rsidRDefault="00016F39" w:rsidP="00016F39">
            <w:pPr>
              <w:pStyle w:val="Akapitzlist"/>
              <w:numPr>
                <w:ilvl w:val="0"/>
                <w:numId w:val="4"/>
              </w:numPr>
              <w:spacing w:before="100" w:beforeAutospacing="1" w:line="276" w:lineRule="auto"/>
              <w:rPr>
                <w:color w:val="000000"/>
              </w:rPr>
            </w:pPr>
            <w:r w:rsidRPr="00FE6FBA">
              <w:rPr>
                <w:color w:val="000000"/>
              </w:rPr>
              <w:t>egzamin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016F39" w:rsidRPr="00FE6FBA" w:rsidRDefault="000C6CF7" w:rsidP="00FB55CB">
            <w:pPr>
              <w:snapToGrid w:val="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01,02,03,04,05,06,07,08</w:t>
            </w:r>
          </w:p>
        </w:tc>
      </w:tr>
      <w:tr w:rsidR="00113C03" w:rsidRPr="00FE6FBA" w:rsidTr="00FB55CB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113C03" w:rsidRPr="00FE6FBA" w:rsidRDefault="00113C03" w:rsidP="00FB55CB">
            <w:pPr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D22785" w:rsidRPr="00FE6FBA" w:rsidRDefault="00D22785" w:rsidP="00D22785">
            <w:pPr>
              <w:pStyle w:val="Akapitzlist"/>
              <w:numPr>
                <w:ilvl w:val="0"/>
                <w:numId w:val="5"/>
              </w:numPr>
              <w:spacing w:before="100" w:beforeAutospacing="1"/>
              <w:rPr>
                <w:color w:val="000000"/>
              </w:rPr>
            </w:pPr>
            <w:r w:rsidRPr="00FE6FBA">
              <w:rPr>
                <w:color w:val="000000"/>
              </w:rPr>
              <w:t>Egzamin pisemny połączony z  ustnym obejmujący wiedzę z wykładów,</w:t>
            </w:r>
            <w:r w:rsidR="003E1277" w:rsidRPr="00FE6FBA">
              <w:rPr>
                <w:color w:val="000000"/>
              </w:rPr>
              <w:t xml:space="preserve"> ćwiczeń i</w:t>
            </w:r>
            <w:r w:rsidRPr="00FE6FBA">
              <w:rPr>
                <w:color w:val="000000"/>
              </w:rPr>
              <w:t xml:space="preserve"> zaleconej literatury</w:t>
            </w:r>
            <w:r w:rsidR="006C02F2" w:rsidRPr="00FE6FBA">
              <w:rPr>
                <w:color w:val="000000"/>
              </w:rPr>
              <w:t>,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D22785" w:rsidRPr="00FE6FBA" w:rsidRDefault="00D22785" w:rsidP="00D22785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113C03" w:rsidRPr="0082089A" w:rsidRDefault="00872D46" w:rsidP="00FB55CB">
            <w:pPr>
              <w:numPr>
                <w:ilvl w:val="0"/>
                <w:numId w:val="5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aktywność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 na zajęcia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ch</w:t>
            </w:r>
            <w:r w:rsidR="00D22785" w:rsidRPr="00FE6FBA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.</w:t>
            </w:r>
          </w:p>
        </w:tc>
      </w:tr>
      <w:tr w:rsidR="00113C03" w:rsidRPr="00FE6FBA" w:rsidTr="00FB55CB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113C03" w:rsidRPr="00FE6FBA" w:rsidTr="00FB55CB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W tym zajęcia powiązane </w:t>
            </w:r>
            <w:r w:rsidRPr="00FE6FB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F1AFC" w:rsidRPr="00FE6FBA">
              <w:rPr>
                <w:rFonts w:ascii="Times New Roman" w:hAnsi="Times New Roman" w:cs="Times New Roman"/>
              </w:rPr>
              <w:t>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  <w:r w:rsidR="001750D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projektu / eseju / itp.</w:t>
            </w:r>
            <w:r w:rsidRPr="00FE6FBA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1750DF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2089A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1750DF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872D46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F1AFC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AFC" w:rsidRPr="00FE6FBA" w:rsidRDefault="004F1AFC" w:rsidP="00D75BD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F1AFC" w:rsidRPr="00FE6FBA" w:rsidRDefault="004F1AFC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3C03" w:rsidRPr="00FE6FBA" w:rsidRDefault="004F1AFC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13C03" w:rsidRPr="00FE6FBA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13C03" w:rsidP="0082089A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13C03" w:rsidRPr="00FE6FBA" w:rsidTr="00FB55CB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FE6FBA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113C03" w:rsidRPr="00FE6FBA" w:rsidRDefault="001750DF" w:rsidP="0082089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(PEDAGOGIKA)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82089A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2,7</w:t>
            </w:r>
            <w:r w:rsidR="004F1AFC"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13C03" w:rsidRPr="00FE6FBA" w:rsidTr="00FB55CB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113C03" w:rsidRPr="00FE6FBA" w:rsidRDefault="00113C03" w:rsidP="00FB55CB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FE6FBA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113C03" w:rsidRPr="00FE6FBA" w:rsidRDefault="001750DF" w:rsidP="00FB55C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</w:t>
            </w:r>
            <w:r w:rsidR="004F1AFC" w:rsidRPr="00FE6FB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113C03" w:rsidRPr="00FE6FBA" w:rsidRDefault="00113C03" w:rsidP="00113C03">
      <w:pPr>
        <w:pStyle w:val="Heading2"/>
        <w:ind w:firstLine="0"/>
        <w:rPr>
          <w:rFonts w:ascii="Times New Roman" w:hAnsi="Times New Roman" w:cs="Times New Roman"/>
        </w:rPr>
      </w:pPr>
    </w:p>
    <w:p w:rsidR="00113C03" w:rsidRPr="00FE6FBA" w:rsidRDefault="00113C03" w:rsidP="00113C03">
      <w:pPr>
        <w:rPr>
          <w:rFonts w:ascii="Times New Roman" w:hAnsi="Times New Roman" w:cs="Times New Roman"/>
        </w:rPr>
      </w:pPr>
    </w:p>
    <w:p w:rsidR="000B32ED" w:rsidRPr="00FE6FBA" w:rsidRDefault="000B32ED">
      <w:pPr>
        <w:rPr>
          <w:rFonts w:ascii="Times New Roman" w:hAnsi="Times New Roman" w:cs="Times New Roman"/>
        </w:rPr>
      </w:pPr>
    </w:p>
    <w:sectPr w:rsidR="000B32ED" w:rsidRPr="00FE6FBA" w:rsidSect="0082089A">
      <w:pgSz w:w="11906" w:h="16838"/>
      <w:pgMar w:top="709" w:right="1134" w:bottom="709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35E2EB7"/>
    <w:multiLevelType w:val="multilevel"/>
    <w:tmpl w:val="A4946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13C03"/>
    <w:rsid w:val="00016F39"/>
    <w:rsid w:val="00036BD5"/>
    <w:rsid w:val="00075BE6"/>
    <w:rsid w:val="000B32ED"/>
    <w:rsid w:val="000C2E66"/>
    <w:rsid w:val="000C6CF7"/>
    <w:rsid w:val="000E69D5"/>
    <w:rsid w:val="00113C03"/>
    <w:rsid w:val="001240A4"/>
    <w:rsid w:val="00156656"/>
    <w:rsid w:val="001750DF"/>
    <w:rsid w:val="001D1DC1"/>
    <w:rsid w:val="001D2C58"/>
    <w:rsid w:val="001E4547"/>
    <w:rsid w:val="001F0E79"/>
    <w:rsid w:val="001F2377"/>
    <w:rsid w:val="001F5F5A"/>
    <w:rsid w:val="002076F8"/>
    <w:rsid w:val="00221311"/>
    <w:rsid w:val="002A6212"/>
    <w:rsid w:val="002C66AF"/>
    <w:rsid w:val="00304992"/>
    <w:rsid w:val="0032484C"/>
    <w:rsid w:val="003C7565"/>
    <w:rsid w:val="003D58E5"/>
    <w:rsid w:val="003D700A"/>
    <w:rsid w:val="003E1277"/>
    <w:rsid w:val="004F1692"/>
    <w:rsid w:val="004F1AFC"/>
    <w:rsid w:val="00502F39"/>
    <w:rsid w:val="00517D1D"/>
    <w:rsid w:val="0053241B"/>
    <w:rsid w:val="005D584D"/>
    <w:rsid w:val="005E3AE6"/>
    <w:rsid w:val="00611BF3"/>
    <w:rsid w:val="006212C7"/>
    <w:rsid w:val="006C02F2"/>
    <w:rsid w:val="006D12CA"/>
    <w:rsid w:val="00730451"/>
    <w:rsid w:val="00732484"/>
    <w:rsid w:val="0077030C"/>
    <w:rsid w:val="00770D23"/>
    <w:rsid w:val="0078075D"/>
    <w:rsid w:val="007A35EC"/>
    <w:rsid w:val="007A4597"/>
    <w:rsid w:val="007C74B7"/>
    <w:rsid w:val="007C7CCD"/>
    <w:rsid w:val="00812063"/>
    <w:rsid w:val="0082089A"/>
    <w:rsid w:val="00867614"/>
    <w:rsid w:val="00872D46"/>
    <w:rsid w:val="008B12F8"/>
    <w:rsid w:val="008B7A2D"/>
    <w:rsid w:val="008D630C"/>
    <w:rsid w:val="00955008"/>
    <w:rsid w:val="009F0156"/>
    <w:rsid w:val="00A44B68"/>
    <w:rsid w:val="00A50B03"/>
    <w:rsid w:val="00A7478C"/>
    <w:rsid w:val="00A8765A"/>
    <w:rsid w:val="00AC7FE5"/>
    <w:rsid w:val="00B123FB"/>
    <w:rsid w:val="00B17379"/>
    <w:rsid w:val="00B3431E"/>
    <w:rsid w:val="00B918E2"/>
    <w:rsid w:val="00B946A1"/>
    <w:rsid w:val="00BB1CEF"/>
    <w:rsid w:val="00C441BC"/>
    <w:rsid w:val="00C469A6"/>
    <w:rsid w:val="00C72B8A"/>
    <w:rsid w:val="00C8384C"/>
    <w:rsid w:val="00CD176E"/>
    <w:rsid w:val="00CF4E42"/>
    <w:rsid w:val="00D152DE"/>
    <w:rsid w:val="00D22785"/>
    <w:rsid w:val="00D34978"/>
    <w:rsid w:val="00D470CF"/>
    <w:rsid w:val="00D50940"/>
    <w:rsid w:val="00D75BD5"/>
    <w:rsid w:val="00D83377"/>
    <w:rsid w:val="00D83FF1"/>
    <w:rsid w:val="00D93503"/>
    <w:rsid w:val="00DB17BB"/>
    <w:rsid w:val="00DB1DB3"/>
    <w:rsid w:val="00DC6EB3"/>
    <w:rsid w:val="00DE1180"/>
    <w:rsid w:val="00DF3E80"/>
    <w:rsid w:val="00E108A9"/>
    <w:rsid w:val="00E52CE1"/>
    <w:rsid w:val="00EB128B"/>
    <w:rsid w:val="00F03E80"/>
    <w:rsid w:val="00F64546"/>
    <w:rsid w:val="00F752F6"/>
    <w:rsid w:val="00F9446C"/>
    <w:rsid w:val="00FB55CB"/>
    <w:rsid w:val="00FE406F"/>
    <w:rsid w:val="00FE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C03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611BF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113C03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113C03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113C03"/>
    <w:pPr>
      <w:ind w:left="720"/>
    </w:pPr>
  </w:style>
  <w:style w:type="paragraph" w:styleId="Nagwek">
    <w:name w:val="header"/>
    <w:basedOn w:val="Normalny"/>
    <w:next w:val="Tekstpodstawowy"/>
    <w:link w:val="NagwekZnak"/>
    <w:qFormat/>
    <w:rsid w:val="00D9350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93503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3503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3503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Zawartotabeli">
    <w:name w:val="Zawartość tabeli"/>
    <w:basedOn w:val="Normalny"/>
    <w:qFormat/>
    <w:rsid w:val="008D630C"/>
    <w:pPr>
      <w:suppressLineNumbers/>
    </w:pPr>
  </w:style>
  <w:style w:type="character" w:styleId="Hipercze">
    <w:name w:val="Hyperlink"/>
    <w:basedOn w:val="Domylnaczcionkaakapitu"/>
    <w:uiPriority w:val="99"/>
    <w:semiHidden/>
    <w:unhideWhenUsed/>
    <w:rsid w:val="00812063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12063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"/>
    <w:rsid w:val="00611BF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western">
    <w:name w:val="western"/>
    <w:basedOn w:val="Normalny"/>
    <w:rsid w:val="00E108A9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016F39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4336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4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sychiatriapsychoterapia.pl/?a=articles_show&amp;id=34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80B98-DD1F-4E21-B22C-70C90CF3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10</Pages>
  <Words>2992</Words>
  <Characters>17953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76</cp:revision>
  <dcterms:created xsi:type="dcterms:W3CDTF">2019-04-15T11:28:00Z</dcterms:created>
  <dcterms:modified xsi:type="dcterms:W3CDTF">2019-09-19T15:18:00Z</dcterms:modified>
</cp:coreProperties>
</file>